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D4" w:rsidRDefault="00850BD4" w:rsidP="00850BD4">
      <w:pPr>
        <w:jc w:val="center"/>
        <w:rPr>
          <w:rFonts w:asciiTheme="minorEastAsia" w:eastAsiaTheme="minorEastAsia" w:hAnsiTheme="minorEastAsia"/>
        </w:rPr>
      </w:pPr>
      <w:r w:rsidRPr="00D95F46">
        <w:rPr>
          <w:rFonts w:asciiTheme="minorEastAsia" w:eastAsiaTheme="minorEastAsia" w:hAnsiTheme="minorEastAsia" w:hint="eastAsia"/>
          <w:b/>
          <w:spacing w:val="351"/>
          <w:kern w:val="0"/>
          <w:sz w:val="44"/>
          <w:szCs w:val="44"/>
          <w:fitText w:val="2730" w:id="-1705264640"/>
        </w:rPr>
        <w:t>履歴</w:t>
      </w:r>
      <w:r w:rsidRPr="00D95F46">
        <w:rPr>
          <w:rFonts w:asciiTheme="minorEastAsia" w:eastAsiaTheme="minorEastAsia" w:hAnsiTheme="minorEastAsia" w:hint="eastAsia"/>
          <w:b/>
          <w:kern w:val="0"/>
          <w:sz w:val="44"/>
          <w:szCs w:val="44"/>
          <w:fitText w:val="2730" w:id="-1705264640"/>
        </w:rPr>
        <w:t>書</w:t>
      </w:r>
    </w:p>
    <w:p w:rsidR="00B56B3F" w:rsidRPr="008718C1" w:rsidRDefault="008718C1" w:rsidP="00B56B3F">
      <w:pPr>
        <w:jc w:val="right"/>
        <w:rPr>
          <w:rFonts w:asciiTheme="minorEastAsia" w:eastAsiaTheme="minorEastAsia" w:hAnsiTheme="minorEastAsia"/>
        </w:rPr>
      </w:pPr>
      <w:r w:rsidRPr="008718C1">
        <w:rPr>
          <w:rFonts w:asciiTheme="minorEastAsia" w:eastAsiaTheme="minorEastAsia" w:hAnsiTheme="minorEastAsia" w:hint="eastAsia"/>
        </w:rPr>
        <w:t>20</w:t>
      </w:r>
      <w:r w:rsidR="00270E30">
        <w:rPr>
          <w:rFonts w:asciiTheme="minorEastAsia" w:eastAsiaTheme="minorEastAsia" w:hAnsiTheme="minorEastAsia" w:hint="eastAsia"/>
        </w:rPr>
        <w:t xml:space="preserve">　</w:t>
      </w:r>
      <w:r w:rsidR="00B56B3F" w:rsidRPr="008718C1">
        <w:rPr>
          <w:rFonts w:asciiTheme="minorEastAsia" w:eastAsiaTheme="minorEastAsia" w:hAnsiTheme="minorEastAsia" w:hint="eastAsia"/>
        </w:rPr>
        <w:t>年</w:t>
      </w:r>
      <w:r w:rsidR="00270E30">
        <w:rPr>
          <w:rFonts w:asciiTheme="minorEastAsia" w:eastAsiaTheme="minorEastAsia" w:hAnsiTheme="minorEastAsia" w:hint="eastAsia"/>
        </w:rPr>
        <w:t xml:space="preserve">　</w:t>
      </w:r>
      <w:r w:rsidR="00B56B3F" w:rsidRPr="008718C1">
        <w:rPr>
          <w:rFonts w:asciiTheme="minorEastAsia" w:eastAsiaTheme="minorEastAsia" w:hAnsiTheme="minorEastAsia" w:hint="eastAsia"/>
        </w:rPr>
        <w:t>月</w:t>
      </w:r>
      <w:r w:rsidR="00270E30">
        <w:rPr>
          <w:rFonts w:asciiTheme="minorEastAsia" w:eastAsiaTheme="minorEastAsia" w:hAnsiTheme="minorEastAsia" w:hint="eastAsia"/>
        </w:rPr>
        <w:t xml:space="preserve">　</w:t>
      </w:r>
      <w:r w:rsidR="00B56B3F" w:rsidRPr="008718C1">
        <w:rPr>
          <w:rFonts w:asciiTheme="minorEastAsia" w:eastAsiaTheme="minorEastAsia" w:hAnsiTheme="minorEastAsia" w:hint="eastAsia"/>
        </w:rPr>
        <w:t>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3112"/>
      </w:tblGrid>
      <w:tr w:rsidR="00580CDB" w:rsidRPr="008718C1" w:rsidTr="00580CDB">
        <w:tc>
          <w:tcPr>
            <w:tcW w:w="5382" w:type="dxa"/>
            <w:tcBorders>
              <w:bottom w:val="dashSmallGap" w:sz="4" w:space="0" w:color="auto"/>
            </w:tcBorders>
          </w:tcPr>
          <w:p w:rsidR="00580CDB" w:rsidRPr="008718C1" w:rsidRDefault="00580CDB" w:rsidP="00270E30">
            <w:pPr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ふりがな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134" w:type="dxa"/>
            <w:vMerge w:val="restart"/>
            <w:vAlign w:val="center"/>
          </w:tcPr>
          <w:p w:rsidR="00580CDB" w:rsidRPr="008718C1" w:rsidRDefault="00580CDB" w:rsidP="003C7556">
            <w:pPr>
              <w:jc w:val="center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2" w:type="dxa"/>
            <w:vMerge w:val="restart"/>
            <w:vAlign w:val="center"/>
          </w:tcPr>
          <w:p w:rsidR="00580CDB" w:rsidRPr="008718C1" w:rsidRDefault="00580CDB" w:rsidP="00270E30">
            <w:pPr>
              <w:jc w:val="center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19</w:t>
            </w:r>
            <w:r w:rsidR="00270E3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18C1">
              <w:rPr>
                <w:rFonts w:asciiTheme="minorEastAsia" w:eastAsiaTheme="minorEastAsia" w:hAnsiTheme="minorEastAsia" w:hint="eastAsia"/>
              </w:rPr>
              <w:t>年</w:t>
            </w:r>
            <w:r w:rsidR="00270E3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18C1">
              <w:rPr>
                <w:rFonts w:asciiTheme="minorEastAsia" w:eastAsiaTheme="minorEastAsia" w:hAnsiTheme="minorEastAsia" w:hint="eastAsia"/>
              </w:rPr>
              <w:t>月</w:t>
            </w:r>
            <w:r w:rsidR="00270E3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18C1">
              <w:rPr>
                <w:rFonts w:asciiTheme="minorEastAsia" w:eastAsiaTheme="minorEastAsia" w:hAnsiTheme="minorEastAsia" w:hint="eastAsia"/>
              </w:rPr>
              <w:t>日生</w:t>
            </w:r>
          </w:p>
        </w:tc>
      </w:tr>
      <w:tr w:rsidR="00580CDB" w:rsidRPr="008718C1" w:rsidTr="001D56F3">
        <w:trPr>
          <w:trHeight w:val="217"/>
        </w:trPr>
        <w:tc>
          <w:tcPr>
            <w:tcW w:w="5382" w:type="dxa"/>
            <w:tcBorders>
              <w:top w:val="dashSmallGap" w:sz="4" w:space="0" w:color="auto"/>
              <w:bottom w:val="nil"/>
            </w:tcBorders>
          </w:tcPr>
          <w:p w:rsidR="00580CDB" w:rsidRPr="008718C1" w:rsidRDefault="00580CDB" w:rsidP="002976E5">
            <w:pPr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134" w:type="dxa"/>
            <w:vMerge/>
          </w:tcPr>
          <w:p w:rsidR="00580CDB" w:rsidRPr="008718C1" w:rsidRDefault="00580CDB" w:rsidP="002976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2" w:type="dxa"/>
            <w:vMerge/>
            <w:vAlign w:val="center"/>
          </w:tcPr>
          <w:p w:rsidR="00580CDB" w:rsidRPr="008718C1" w:rsidRDefault="00580CDB" w:rsidP="002976E5">
            <w:pPr>
              <w:rPr>
                <w:rFonts w:asciiTheme="minorEastAsia" w:eastAsiaTheme="minorEastAsia" w:hAnsiTheme="minorEastAsia"/>
              </w:rPr>
            </w:pPr>
          </w:p>
        </w:tc>
      </w:tr>
      <w:tr w:rsidR="00580CDB" w:rsidRPr="008718C1" w:rsidTr="00CB0D79">
        <w:trPr>
          <w:trHeight w:val="576"/>
        </w:trPr>
        <w:tc>
          <w:tcPr>
            <w:tcW w:w="5382" w:type="dxa"/>
            <w:tcBorders>
              <w:top w:val="nil"/>
            </w:tcBorders>
          </w:tcPr>
          <w:p w:rsidR="00580CDB" w:rsidRPr="008718C1" w:rsidRDefault="00580CDB" w:rsidP="00580CD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580CDB" w:rsidRPr="008718C1" w:rsidRDefault="00580CDB" w:rsidP="002976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2" w:type="dxa"/>
            <w:vAlign w:val="center"/>
          </w:tcPr>
          <w:p w:rsidR="00580CDB" w:rsidRPr="008718C1" w:rsidRDefault="00580CDB" w:rsidP="00270E30">
            <w:pPr>
              <w:jc w:val="center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20</w:t>
            </w:r>
            <w:r w:rsidR="00C47BED">
              <w:rPr>
                <w:rFonts w:asciiTheme="minorEastAsia" w:eastAsiaTheme="minorEastAsia" w:hAnsiTheme="minorEastAsia" w:hint="eastAsia"/>
              </w:rPr>
              <w:t>2</w:t>
            </w:r>
            <w:r w:rsidR="00D677FE">
              <w:rPr>
                <w:rFonts w:asciiTheme="minorEastAsia" w:eastAsiaTheme="minorEastAsia" w:hAnsiTheme="minorEastAsia" w:hint="eastAsia"/>
              </w:rPr>
              <w:t>5</w:t>
            </w:r>
            <w:r w:rsidRPr="008718C1">
              <w:rPr>
                <w:rFonts w:asciiTheme="minorEastAsia" w:eastAsiaTheme="minorEastAsia" w:hAnsiTheme="minorEastAsia" w:hint="eastAsia"/>
              </w:rPr>
              <w:t>年4月1日現在満</w:t>
            </w:r>
            <w:r w:rsidR="00270E3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18C1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</w:tbl>
    <w:p w:rsidR="003C7556" w:rsidRPr="008718C1" w:rsidRDefault="003C7556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7556" w:rsidRPr="008718C1" w:rsidTr="003C7556">
        <w:tc>
          <w:tcPr>
            <w:tcW w:w="9628" w:type="dxa"/>
            <w:tcBorders>
              <w:bottom w:val="dashSmallGap" w:sz="4" w:space="0" w:color="auto"/>
            </w:tcBorders>
          </w:tcPr>
          <w:p w:rsidR="003C7556" w:rsidRPr="008718C1" w:rsidRDefault="003C7556" w:rsidP="00270E3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18C1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  <w:r w:rsidR="004F1643" w:rsidRPr="00871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C7556" w:rsidRPr="008718C1" w:rsidTr="004F1643">
        <w:tc>
          <w:tcPr>
            <w:tcW w:w="9628" w:type="dxa"/>
            <w:tcBorders>
              <w:top w:val="dashSmallGap" w:sz="4" w:space="0" w:color="auto"/>
              <w:bottom w:val="nil"/>
            </w:tcBorders>
          </w:tcPr>
          <w:p w:rsidR="003C7556" w:rsidRPr="008718C1" w:rsidRDefault="008F777C" w:rsidP="003C7556">
            <w:pPr>
              <w:rPr>
                <w:rFonts w:asciiTheme="minorEastAsia" w:eastAsiaTheme="minorEastAsia" w:hAnsiTheme="minorEastAsia" w:cs="Segoe UI Symbol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現住所</w:t>
            </w:r>
            <w:r w:rsidR="003C7556" w:rsidRPr="008718C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C7556" w:rsidRPr="008718C1">
              <w:rPr>
                <w:rFonts w:asciiTheme="minorEastAsia" w:eastAsiaTheme="minorEastAsia" w:hAnsiTheme="minorEastAsia" w:cs="Segoe UI Symbol" w:hint="eastAsia"/>
              </w:rPr>
              <w:t>〒</w:t>
            </w:r>
            <w:r w:rsidR="00270E30">
              <w:rPr>
                <w:rFonts w:asciiTheme="minorEastAsia" w:eastAsiaTheme="minorEastAsia" w:hAnsiTheme="minorEastAsia" w:cs="Segoe UI Symbol" w:hint="eastAsia"/>
              </w:rPr>
              <w:t xml:space="preserve">　 </w:t>
            </w:r>
            <w:r w:rsidR="004F1643" w:rsidRPr="008718C1">
              <w:rPr>
                <w:rFonts w:asciiTheme="minorEastAsia" w:eastAsiaTheme="minorEastAsia" w:hAnsiTheme="minorEastAsia" w:cs="Segoe UI Symbol" w:hint="eastAsia"/>
              </w:rPr>
              <w:t>－</w:t>
            </w:r>
          </w:p>
          <w:p w:rsidR="003C7556" w:rsidRPr="008718C1" w:rsidRDefault="004F1643" w:rsidP="00270E30">
            <w:pPr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4F1643" w:rsidRPr="008718C1" w:rsidTr="004F1643">
        <w:tc>
          <w:tcPr>
            <w:tcW w:w="9628" w:type="dxa"/>
            <w:tcBorders>
              <w:top w:val="nil"/>
              <w:bottom w:val="nil"/>
            </w:tcBorders>
          </w:tcPr>
          <w:p w:rsidR="004F1643" w:rsidRPr="008718C1" w:rsidRDefault="004F1643" w:rsidP="00270E30">
            <w:pPr>
              <w:ind w:firstLineChars="2600" w:firstLine="5460"/>
              <w:jc w:val="lef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 xml:space="preserve">電話  </w:t>
            </w:r>
            <w:r w:rsidR="008718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18C1">
              <w:rPr>
                <w:rFonts w:asciiTheme="minorEastAsia" w:eastAsiaTheme="minorEastAsia" w:hAnsiTheme="minorEastAsia" w:hint="eastAsia"/>
              </w:rPr>
              <w:t>（</w:t>
            </w:r>
            <w:r w:rsidR="00270E30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8718C1">
              <w:rPr>
                <w:rFonts w:asciiTheme="minorEastAsia" w:eastAsiaTheme="minorEastAsia" w:hAnsiTheme="minorEastAsia" w:hint="eastAsia"/>
              </w:rPr>
              <w:t>)</w:t>
            </w:r>
            <w:r w:rsidR="00270E30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8718C1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4F1643" w:rsidRPr="008718C1" w:rsidTr="004F1643">
        <w:tc>
          <w:tcPr>
            <w:tcW w:w="9628" w:type="dxa"/>
            <w:tcBorders>
              <w:top w:val="nil"/>
            </w:tcBorders>
          </w:tcPr>
          <w:p w:rsidR="004F1643" w:rsidRPr="008718C1" w:rsidRDefault="004F1643" w:rsidP="00270E30">
            <w:pPr>
              <w:ind w:firstLineChars="2600" w:firstLine="5460"/>
              <w:jc w:val="lef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 xml:space="preserve">E-mail　</w:t>
            </w:r>
          </w:p>
        </w:tc>
      </w:tr>
    </w:tbl>
    <w:p w:rsidR="003C7556" w:rsidRDefault="00850BD4" w:rsidP="00850BD4">
      <w:pPr>
        <w:tabs>
          <w:tab w:val="left" w:pos="294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6"/>
        <w:gridCol w:w="1004"/>
        <w:gridCol w:w="450"/>
        <w:gridCol w:w="5929"/>
        <w:gridCol w:w="1269"/>
      </w:tblGrid>
      <w:tr w:rsidR="00270E30" w:rsidRPr="008718C1" w:rsidTr="00F2136D">
        <w:tc>
          <w:tcPr>
            <w:tcW w:w="976" w:type="dxa"/>
            <w:tcBorders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学歴職歴等の項目別</w:t>
            </w:r>
          </w:p>
        </w:tc>
        <w:tc>
          <w:tcPr>
            <w:tcW w:w="1004" w:type="dxa"/>
            <w:tcBorders>
              <w:bottom w:val="single" w:sz="4" w:space="0" w:color="auto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西暦</w:t>
            </w:r>
          </w:p>
          <w:p w:rsidR="00270E30" w:rsidRPr="008718C1" w:rsidRDefault="00270E30" w:rsidP="00F2136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70E30" w:rsidRPr="008718C1" w:rsidRDefault="00270E30" w:rsidP="00F2136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50" w:type="dxa"/>
            <w:tcBorders>
              <w:left w:val="dashSmallGap" w:sz="4" w:space="0" w:color="auto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70E30" w:rsidRPr="008718C1" w:rsidRDefault="00270E30" w:rsidP="00F2136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70E30" w:rsidRPr="008718C1" w:rsidRDefault="00270E30" w:rsidP="00F2136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929" w:type="dxa"/>
            <w:tcBorders>
              <w:bottom w:val="single" w:sz="4" w:space="0" w:color="auto"/>
            </w:tcBorders>
            <w:vAlign w:val="center"/>
          </w:tcPr>
          <w:p w:rsidR="00270E30" w:rsidRPr="008718C1" w:rsidRDefault="00270E30" w:rsidP="00F2136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3854F1">
              <w:rPr>
                <w:rFonts w:asciiTheme="minorEastAsia" w:eastAsiaTheme="minorEastAsia" w:hAnsiTheme="minorEastAsia" w:hint="eastAsia"/>
                <w:spacing w:val="150"/>
                <w:kern w:val="0"/>
                <w:sz w:val="28"/>
                <w:szCs w:val="28"/>
                <w:fitText w:val="2601" w:id="-1704753663"/>
              </w:rPr>
              <w:t>学歴・職</w:t>
            </w:r>
            <w:r w:rsidRPr="003854F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2601" w:id="-1704753663"/>
              </w:rPr>
              <w:t>歴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270E30" w:rsidRPr="00903BDC" w:rsidRDefault="00270E30" w:rsidP="00F2136D">
            <w:pPr>
              <w:spacing w:line="240" w:lineRule="exact"/>
              <w:ind w:leftChars="-119" w:left="-250" w:rightChars="-54" w:right="-113" w:firstLineChars="88" w:firstLine="1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卒業・修了・</w:t>
            </w:r>
            <w:r w:rsidRPr="00903BDC">
              <w:rPr>
                <w:rFonts w:asciiTheme="minorEastAsia" w:eastAsiaTheme="minorEastAsia" w:hAnsiTheme="minorEastAsia" w:hint="eastAsia"/>
                <w:sz w:val="20"/>
                <w:szCs w:val="20"/>
              </w:rPr>
              <w:t>退学の別</w:t>
            </w:r>
          </w:p>
        </w:tc>
      </w:tr>
      <w:tr w:rsidR="00270E30" w:rsidRPr="008718C1" w:rsidTr="00F2136D">
        <w:trPr>
          <w:trHeight w:val="662"/>
        </w:trPr>
        <w:tc>
          <w:tcPr>
            <w:tcW w:w="976" w:type="dxa"/>
            <w:tcBorders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学歴</w:t>
            </w:r>
          </w:p>
        </w:tc>
        <w:tc>
          <w:tcPr>
            <w:tcW w:w="1004" w:type="dxa"/>
            <w:tcBorders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bottom w:val="nil"/>
            </w:tcBorders>
          </w:tcPr>
          <w:p w:rsidR="00270E30" w:rsidRPr="008718C1" w:rsidRDefault="00270E30" w:rsidP="00F2136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24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4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2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c>
          <w:tcPr>
            <w:tcW w:w="976" w:type="dxa"/>
            <w:tcBorders>
              <w:top w:val="nil"/>
              <w:bottom w:val="nil"/>
            </w:tcBorders>
          </w:tcPr>
          <w:p w:rsidR="00270E30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22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19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0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10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6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c>
          <w:tcPr>
            <w:tcW w:w="976" w:type="dxa"/>
            <w:tcBorders>
              <w:top w:val="nil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5DBE" w:rsidRPr="008718C1" w:rsidRDefault="00B56B3F" w:rsidP="00B56B3F">
      <w:pPr>
        <w:jc w:val="right"/>
        <w:rPr>
          <w:rFonts w:asciiTheme="minorEastAsia" w:eastAsiaTheme="minorEastAsia" w:hAnsiTheme="minorEastAsia"/>
        </w:rPr>
      </w:pPr>
      <w:r w:rsidRPr="008718C1">
        <w:rPr>
          <w:rFonts w:asciiTheme="minorEastAsia" w:eastAsiaTheme="minorEastAsia" w:hAnsiTheme="minorEastAsia" w:hint="eastAsia"/>
        </w:rPr>
        <w:t>学校法人　同志社</w:t>
      </w:r>
    </w:p>
    <w:p w:rsidR="00B56B3F" w:rsidRPr="008718C1" w:rsidRDefault="00B56B3F" w:rsidP="00580CDB">
      <w:pPr>
        <w:spacing w:line="280" w:lineRule="exact"/>
        <w:ind w:right="-427"/>
        <w:rPr>
          <w:rFonts w:asciiTheme="minorEastAsia" w:eastAsiaTheme="minorEastAsia" w:hAnsiTheme="minorEastAsia"/>
        </w:rPr>
      </w:pPr>
      <w:r w:rsidRPr="008718C1">
        <w:rPr>
          <w:rFonts w:asciiTheme="minorEastAsia" w:eastAsiaTheme="minorEastAsia" w:hAnsiTheme="minorEastAsia" w:hint="eastAsia"/>
        </w:rPr>
        <w:t>【注】</w:t>
      </w:r>
      <w:r w:rsidRPr="008718C1">
        <w:rPr>
          <w:rFonts w:asciiTheme="minorEastAsia" w:eastAsiaTheme="minorEastAsia" w:hAnsiTheme="minorEastAsia"/>
        </w:rPr>
        <w:tab/>
      </w:r>
      <w:r w:rsidRPr="008718C1">
        <w:rPr>
          <w:rFonts w:asciiTheme="minorEastAsia" w:eastAsiaTheme="minorEastAsia" w:hAnsiTheme="minorEastAsia" w:hint="eastAsia"/>
        </w:rPr>
        <w:t>(</w:t>
      </w:r>
      <w:r w:rsidR="00580CDB">
        <w:rPr>
          <w:rFonts w:asciiTheme="minorEastAsia" w:eastAsiaTheme="minorEastAsia" w:hAnsiTheme="minorEastAsia" w:hint="eastAsia"/>
        </w:rPr>
        <w:t>1</w:t>
      </w:r>
      <w:r w:rsidRPr="008718C1">
        <w:rPr>
          <w:rFonts w:asciiTheme="minorEastAsia" w:eastAsiaTheme="minorEastAsia" w:hAnsiTheme="minorEastAsia" w:hint="eastAsia"/>
        </w:rPr>
        <w:t>)専任の場合、満15歳以後の学歴・職歴をもれなくご記入ください。</w:t>
      </w:r>
    </w:p>
    <w:p w:rsidR="00850BD4" w:rsidRDefault="00580CDB" w:rsidP="00780954">
      <w:pPr>
        <w:spacing w:line="280" w:lineRule="exact"/>
        <w:ind w:firstLine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</w:t>
      </w:r>
      <w:r w:rsidR="00B56B3F" w:rsidRPr="008718C1">
        <w:rPr>
          <w:rFonts w:asciiTheme="minorEastAsia" w:eastAsiaTheme="minorEastAsia" w:hAnsiTheme="minorEastAsia" w:hint="eastAsia"/>
        </w:rPr>
        <w:t>)嘱託講師の場合、大学学部卒業以後の学歴・職歴をもれなくご記入ください。</w:t>
      </w:r>
      <w:r w:rsidR="00850BD4">
        <w:rPr>
          <w:rFonts w:asciiTheme="minorEastAsia" w:eastAsiaTheme="minorEastAsia" w:hAnsiTheme="minorEastAsia"/>
        </w:rPr>
        <w:br w:type="page"/>
      </w:r>
    </w:p>
    <w:p w:rsidR="00850BD4" w:rsidRDefault="00850BD4" w:rsidP="00850BD4">
      <w:pPr>
        <w:jc w:val="center"/>
        <w:rPr>
          <w:rFonts w:asciiTheme="minorEastAsia" w:eastAsiaTheme="minorEastAsia" w:hAnsiTheme="minorEastAsia"/>
        </w:rPr>
      </w:pPr>
      <w:r w:rsidRPr="00D95F46">
        <w:rPr>
          <w:rFonts w:asciiTheme="minorEastAsia" w:eastAsiaTheme="minorEastAsia" w:hAnsiTheme="minorEastAsia" w:hint="eastAsia"/>
          <w:b/>
          <w:spacing w:val="351"/>
          <w:kern w:val="0"/>
          <w:sz w:val="44"/>
          <w:szCs w:val="44"/>
          <w:fitText w:val="2730" w:id="-1705264384"/>
        </w:rPr>
        <w:lastRenderedPageBreak/>
        <w:t>履歴</w:t>
      </w:r>
      <w:r w:rsidRPr="00D95F46">
        <w:rPr>
          <w:rFonts w:asciiTheme="minorEastAsia" w:eastAsiaTheme="minorEastAsia" w:hAnsiTheme="minorEastAsia" w:hint="eastAsia"/>
          <w:b/>
          <w:kern w:val="0"/>
          <w:sz w:val="44"/>
          <w:szCs w:val="44"/>
          <w:fitText w:val="2730" w:id="-1705264384"/>
        </w:rPr>
        <w:t>書</w:t>
      </w:r>
    </w:p>
    <w:p w:rsidR="00A22644" w:rsidRDefault="00A22644" w:rsidP="00850BD4">
      <w:pPr>
        <w:spacing w:line="280" w:lineRule="exact"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6"/>
        <w:gridCol w:w="1004"/>
        <w:gridCol w:w="450"/>
        <w:gridCol w:w="5929"/>
        <w:gridCol w:w="1269"/>
      </w:tblGrid>
      <w:tr w:rsidR="00270E30" w:rsidRPr="008718C1" w:rsidTr="00F2136D">
        <w:tc>
          <w:tcPr>
            <w:tcW w:w="976" w:type="dxa"/>
            <w:tcBorders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学歴職歴等の項目別</w:t>
            </w:r>
          </w:p>
        </w:tc>
        <w:tc>
          <w:tcPr>
            <w:tcW w:w="1004" w:type="dxa"/>
            <w:tcBorders>
              <w:bottom w:val="single" w:sz="4" w:space="0" w:color="auto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西暦</w:t>
            </w:r>
          </w:p>
          <w:p w:rsidR="00270E30" w:rsidRPr="008718C1" w:rsidRDefault="00270E30" w:rsidP="00F2136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70E30" w:rsidRPr="008718C1" w:rsidRDefault="00270E30" w:rsidP="00F2136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50" w:type="dxa"/>
            <w:tcBorders>
              <w:left w:val="dashSmallGap" w:sz="4" w:space="0" w:color="auto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70E30" w:rsidRPr="008718C1" w:rsidRDefault="00270E30" w:rsidP="00F2136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70E30" w:rsidRPr="008718C1" w:rsidRDefault="00270E30" w:rsidP="00F2136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718C1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929" w:type="dxa"/>
            <w:tcBorders>
              <w:bottom w:val="single" w:sz="4" w:space="0" w:color="auto"/>
            </w:tcBorders>
            <w:vAlign w:val="center"/>
          </w:tcPr>
          <w:p w:rsidR="00270E30" w:rsidRPr="008718C1" w:rsidRDefault="00270E30" w:rsidP="00F2136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54F1">
              <w:rPr>
                <w:rFonts w:asciiTheme="minorEastAsia" w:eastAsiaTheme="minorEastAsia" w:hAnsiTheme="minorEastAsia" w:hint="eastAsia"/>
                <w:spacing w:val="150"/>
                <w:kern w:val="0"/>
                <w:sz w:val="28"/>
                <w:szCs w:val="28"/>
                <w:fitText w:val="2601" w:id="-1704753408"/>
              </w:rPr>
              <w:t>学歴・職</w:t>
            </w:r>
            <w:r w:rsidRPr="003854F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2601" w:id="-1704753408"/>
              </w:rPr>
              <w:t>歴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270E30" w:rsidRPr="00903BDC" w:rsidRDefault="00270E30" w:rsidP="00F2136D">
            <w:pPr>
              <w:spacing w:line="240" w:lineRule="exact"/>
              <w:ind w:leftChars="-119" w:left="-250" w:rightChars="-54" w:right="-113" w:firstLineChars="88" w:firstLine="1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卒業・修了・</w:t>
            </w:r>
            <w:r w:rsidRPr="00903BDC">
              <w:rPr>
                <w:rFonts w:asciiTheme="minorEastAsia" w:eastAsiaTheme="minorEastAsia" w:hAnsiTheme="minorEastAsia" w:hint="eastAsia"/>
                <w:sz w:val="20"/>
                <w:szCs w:val="20"/>
              </w:rPr>
              <w:t>退学の別</w:t>
            </w:r>
          </w:p>
        </w:tc>
      </w:tr>
      <w:tr w:rsidR="00270E30" w:rsidRPr="008718C1" w:rsidTr="00F2136D">
        <w:trPr>
          <w:trHeight w:val="674"/>
        </w:trPr>
        <w:tc>
          <w:tcPr>
            <w:tcW w:w="976" w:type="dxa"/>
            <w:tcBorders>
              <w:bottom w:val="nil"/>
            </w:tcBorders>
          </w:tcPr>
          <w:p w:rsidR="00270E30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bottom w:val="nil"/>
            </w:tcBorders>
          </w:tcPr>
          <w:p w:rsidR="00270E30" w:rsidRPr="008718C1" w:rsidRDefault="00270E30" w:rsidP="00F2136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8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18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1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10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6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10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21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2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12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8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5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00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24"/>
        </w:trPr>
        <w:tc>
          <w:tcPr>
            <w:tcW w:w="976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0E30" w:rsidRPr="008718C1" w:rsidTr="00F2136D">
        <w:trPr>
          <w:trHeight w:val="717"/>
        </w:trPr>
        <w:tc>
          <w:tcPr>
            <w:tcW w:w="976" w:type="dxa"/>
            <w:tcBorders>
              <w:top w:val="nil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4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270E30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8C1">
              <w:rPr>
                <w:rFonts w:asciiTheme="minorEastAsia" w:eastAsiaTheme="minorEastAsia" w:hAnsiTheme="minorEastAsia" w:hint="eastAsia"/>
                <w:szCs w:val="21"/>
              </w:rPr>
              <w:t>至</w:t>
            </w:r>
          </w:p>
        </w:tc>
        <w:tc>
          <w:tcPr>
            <w:tcW w:w="45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270E30" w:rsidRPr="008718C1" w:rsidRDefault="00270E30" w:rsidP="00F2136D">
            <w:pPr>
              <w:spacing w:line="-28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29" w:type="dxa"/>
            <w:tcBorders>
              <w:top w:val="nil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</w:tcPr>
          <w:p w:rsidR="00270E30" w:rsidRPr="008718C1" w:rsidRDefault="00270E30" w:rsidP="00F2136D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50BD4" w:rsidRPr="008718C1" w:rsidRDefault="00850BD4" w:rsidP="00850BD4">
      <w:pPr>
        <w:jc w:val="right"/>
        <w:rPr>
          <w:rFonts w:asciiTheme="minorEastAsia" w:eastAsiaTheme="minorEastAsia" w:hAnsiTheme="minorEastAsia"/>
        </w:rPr>
      </w:pPr>
      <w:r w:rsidRPr="008718C1">
        <w:rPr>
          <w:rFonts w:asciiTheme="minorEastAsia" w:eastAsiaTheme="minorEastAsia" w:hAnsiTheme="minorEastAsia" w:hint="eastAsia"/>
        </w:rPr>
        <w:t>学校法人　同志社</w:t>
      </w:r>
    </w:p>
    <w:p w:rsidR="00850BD4" w:rsidRPr="008718C1" w:rsidRDefault="00850BD4" w:rsidP="00580CDB">
      <w:pPr>
        <w:spacing w:line="280" w:lineRule="exact"/>
        <w:ind w:right="-427"/>
        <w:rPr>
          <w:rFonts w:asciiTheme="minorEastAsia" w:eastAsiaTheme="minorEastAsia" w:hAnsiTheme="minorEastAsia"/>
        </w:rPr>
      </w:pPr>
      <w:r w:rsidRPr="008718C1">
        <w:rPr>
          <w:rFonts w:asciiTheme="minorEastAsia" w:eastAsiaTheme="minorEastAsia" w:hAnsiTheme="minorEastAsia" w:hint="eastAsia"/>
        </w:rPr>
        <w:t>【注】</w:t>
      </w:r>
      <w:r w:rsidRPr="008718C1">
        <w:rPr>
          <w:rFonts w:asciiTheme="minorEastAsia" w:eastAsiaTheme="minorEastAsia" w:hAnsiTheme="minorEastAsia"/>
        </w:rPr>
        <w:tab/>
      </w:r>
      <w:r w:rsidRPr="008718C1">
        <w:rPr>
          <w:rFonts w:asciiTheme="minorEastAsia" w:eastAsiaTheme="minorEastAsia" w:hAnsiTheme="minorEastAsia" w:hint="eastAsia"/>
        </w:rPr>
        <w:t>(</w:t>
      </w:r>
      <w:r w:rsidR="00580CDB">
        <w:rPr>
          <w:rFonts w:asciiTheme="minorEastAsia" w:eastAsiaTheme="minorEastAsia" w:hAnsiTheme="minorEastAsia" w:hint="eastAsia"/>
        </w:rPr>
        <w:t>1</w:t>
      </w:r>
      <w:r w:rsidRPr="008718C1">
        <w:rPr>
          <w:rFonts w:asciiTheme="minorEastAsia" w:eastAsiaTheme="minorEastAsia" w:hAnsiTheme="minorEastAsia" w:hint="eastAsia"/>
        </w:rPr>
        <w:t>)専任の場合、満15歳以後の学歴・職歴をもれなくご記入ください。</w:t>
      </w:r>
    </w:p>
    <w:p w:rsidR="00D95F46" w:rsidRPr="00D95F46" w:rsidRDefault="00580CDB" w:rsidP="00D95F46">
      <w:pPr>
        <w:spacing w:line="280" w:lineRule="exact"/>
        <w:ind w:firstLine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</w:t>
      </w:r>
      <w:r w:rsidR="00850BD4" w:rsidRPr="008718C1">
        <w:rPr>
          <w:rFonts w:asciiTheme="minorEastAsia" w:eastAsiaTheme="minorEastAsia" w:hAnsiTheme="minorEastAsia" w:hint="eastAsia"/>
        </w:rPr>
        <w:t>)嘱託講師の場合、大学学部卒業以後の学歴・職歴をもれなくご記入ください。</w:t>
      </w:r>
    </w:p>
    <w:sectPr w:rsidR="00D95F46" w:rsidRPr="00D95F46" w:rsidSect="00025B3B">
      <w:headerReference w:type="default" r:id="rId6"/>
      <w:footerReference w:type="default" r:id="rId7"/>
      <w:pgSz w:w="11906" w:h="16838" w:code="9"/>
      <w:pgMar w:top="1418" w:right="1134" w:bottom="1418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B3" w:rsidRDefault="00322BB3" w:rsidP="00113F5B">
      <w:r>
        <w:separator/>
      </w:r>
    </w:p>
  </w:endnote>
  <w:endnote w:type="continuationSeparator" w:id="0">
    <w:p w:rsidR="00322BB3" w:rsidRDefault="00322BB3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B3" w:rsidRDefault="00322BB3" w:rsidP="00113F5B">
      <w:r>
        <w:separator/>
      </w:r>
    </w:p>
  </w:footnote>
  <w:footnote w:type="continuationSeparator" w:id="0">
    <w:p w:rsidR="00322BB3" w:rsidRDefault="00322BB3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u w:val="single"/>
        <w:lang w:val="ja-JP"/>
      </w:rPr>
      <w:id w:val="-54388370"/>
      <w:docPartObj>
        <w:docPartGallery w:val="Page Numbers (Top of Page)"/>
        <w:docPartUnique/>
      </w:docPartObj>
    </w:sdtPr>
    <w:sdtEndPr>
      <w:rPr>
        <w:b/>
        <w:bCs/>
        <w:lang w:val="en-US"/>
      </w:rPr>
    </w:sdtEndPr>
    <w:sdtContent>
      <w:p w:rsidR="0036628D" w:rsidRDefault="00025B3B" w:rsidP="00025B3B">
        <w:pPr>
          <w:pStyle w:val="a3"/>
          <w:tabs>
            <w:tab w:val="left" w:pos="7410"/>
            <w:tab w:val="right" w:pos="9638"/>
          </w:tabs>
          <w:jc w:val="left"/>
          <w:rPr>
            <w:b/>
            <w:bCs/>
            <w:u w:val="single"/>
          </w:rPr>
        </w:pPr>
        <w:r w:rsidRPr="00025B3B">
          <w:rPr>
            <w:lang w:val="ja-JP"/>
          </w:rPr>
          <w:tab/>
        </w:r>
        <w:r w:rsidRPr="00025B3B">
          <w:rPr>
            <w:lang w:val="ja-JP"/>
          </w:rPr>
          <w:tab/>
        </w:r>
        <w:r w:rsidRPr="00025B3B">
          <w:rPr>
            <w:lang w:val="ja-JP"/>
          </w:rPr>
          <w:tab/>
        </w:r>
        <w:r w:rsidRPr="00025B3B">
          <w:rPr>
            <w:lang w:val="ja-JP"/>
          </w:rPr>
          <w:tab/>
        </w:r>
        <w:r w:rsidR="0036628D" w:rsidRPr="0036628D">
          <w:rPr>
            <w:rFonts w:hint="eastAsia"/>
            <w:u w:val="single"/>
            <w:lang w:val="ja-JP"/>
          </w:rPr>
          <w:t>№</w:t>
        </w:r>
        <w:r w:rsidR="0036628D" w:rsidRPr="0036628D">
          <w:rPr>
            <w:u w:val="single"/>
            <w:lang w:val="ja-JP"/>
          </w:rPr>
          <w:t xml:space="preserve"> </w:t>
        </w:r>
        <w:r w:rsidR="0036628D" w:rsidRPr="00580CDB">
          <w:rPr>
            <w:rFonts w:asciiTheme="minorEastAsia" w:eastAsiaTheme="minorEastAsia" w:hAnsiTheme="minorEastAsia"/>
            <w:u w:val="single"/>
          </w:rPr>
          <w:fldChar w:fldCharType="begin"/>
        </w:r>
        <w:r w:rsidR="0036628D" w:rsidRPr="00580CDB">
          <w:rPr>
            <w:rFonts w:asciiTheme="minorEastAsia" w:eastAsiaTheme="minorEastAsia" w:hAnsiTheme="minorEastAsia"/>
            <w:u w:val="single"/>
          </w:rPr>
          <w:instrText>PAGE   \* MERGEFORMAT</w:instrText>
        </w:r>
        <w:r w:rsidR="0036628D" w:rsidRPr="00580CDB">
          <w:rPr>
            <w:rFonts w:asciiTheme="minorEastAsia" w:eastAsiaTheme="minorEastAsia" w:hAnsiTheme="minorEastAsia"/>
            <w:u w:val="single"/>
          </w:rPr>
          <w:fldChar w:fldCharType="separate"/>
        </w:r>
        <w:r w:rsidR="003854F1" w:rsidRPr="003854F1">
          <w:rPr>
            <w:rFonts w:asciiTheme="minorEastAsia" w:eastAsiaTheme="minorEastAsia" w:hAnsiTheme="minorEastAsia"/>
            <w:b/>
            <w:bCs/>
            <w:noProof/>
            <w:u w:val="single"/>
            <w:lang w:val="ja-JP"/>
          </w:rPr>
          <w:t>2</w:t>
        </w:r>
        <w:r w:rsidR="0036628D" w:rsidRPr="00580CDB">
          <w:rPr>
            <w:rFonts w:asciiTheme="minorEastAsia" w:eastAsiaTheme="minorEastAsia" w:hAnsiTheme="minorEastAsia"/>
            <w:b/>
            <w:bCs/>
            <w:u w:val="single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BE"/>
    <w:rsid w:val="00002ABA"/>
    <w:rsid w:val="00002B52"/>
    <w:rsid w:val="00016112"/>
    <w:rsid w:val="00016BD4"/>
    <w:rsid w:val="00025B3B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4596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B5DBE"/>
    <w:rsid w:val="001C08B5"/>
    <w:rsid w:val="001C247E"/>
    <w:rsid w:val="001F7FB4"/>
    <w:rsid w:val="00216488"/>
    <w:rsid w:val="002216A0"/>
    <w:rsid w:val="0022495C"/>
    <w:rsid w:val="00237E88"/>
    <w:rsid w:val="00243F0E"/>
    <w:rsid w:val="002575F6"/>
    <w:rsid w:val="00270E30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2BB3"/>
    <w:rsid w:val="00323E1B"/>
    <w:rsid w:val="00340A62"/>
    <w:rsid w:val="00354271"/>
    <w:rsid w:val="00357113"/>
    <w:rsid w:val="0036071A"/>
    <w:rsid w:val="00365A50"/>
    <w:rsid w:val="0036628D"/>
    <w:rsid w:val="00370586"/>
    <w:rsid w:val="00373F8B"/>
    <w:rsid w:val="00377386"/>
    <w:rsid w:val="003854F1"/>
    <w:rsid w:val="003C42AF"/>
    <w:rsid w:val="003C7556"/>
    <w:rsid w:val="003F733A"/>
    <w:rsid w:val="003F7AAB"/>
    <w:rsid w:val="00416125"/>
    <w:rsid w:val="00417FD5"/>
    <w:rsid w:val="004248E1"/>
    <w:rsid w:val="00425627"/>
    <w:rsid w:val="0043316A"/>
    <w:rsid w:val="0043543C"/>
    <w:rsid w:val="00435B7C"/>
    <w:rsid w:val="00440004"/>
    <w:rsid w:val="004558D5"/>
    <w:rsid w:val="00462BA9"/>
    <w:rsid w:val="00472DA2"/>
    <w:rsid w:val="00477F69"/>
    <w:rsid w:val="00483A7E"/>
    <w:rsid w:val="00487EAE"/>
    <w:rsid w:val="004B06CC"/>
    <w:rsid w:val="004B2CDD"/>
    <w:rsid w:val="004B4487"/>
    <w:rsid w:val="004F1643"/>
    <w:rsid w:val="004F3BAC"/>
    <w:rsid w:val="004F6B52"/>
    <w:rsid w:val="0050271C"/>
    <w:rsid w:val="00504EA5"/>
    <w:rsid w:val="005065F7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64BF4"/>
    <w:rsid w:val="00580CDB"/>
    <w:rsid w:val="005817B9"/>
    <w:rsid w:val="00590E38"/>
    <w:rsid w:val="005A0280"/>
    <w:rsid w:val="005A06DA"/>
    <w:rsid w:val="005A40D9"/>
    <w:rsid w:val="005B016C"/>
    <w:rsid w:val="005B74A5"/>
    <w:rsid w:val="00611F88"/>
    <w:rsid w:val="00617124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B46B2"/>
    <w:rsid w:val="006C6DDC"/>
    <w:rsid w:val="006D2E1B"/>
    <w:rsid w:val="006E5FF3"/>
    <w:rsid w:val="006E71D4"/>
    <w:rsid w:val="006F61DA"/>
    <w:rsid w:val="00700293"/>
    <w:rsid w:val="007018AB"/>
    <w:rsid w:val="007018FC"/>
    <w:rsid w:val="00702854"/>
    <w:rsid w:val="00705A6C"/>
    <w:rsid w:val="00727DE7"/>
    <w:rsid w:val="0073699E"/>
    <w:rsid w:val="00737ACA"/>
    <w:rsid w:val="007445B8"/>
    <w:rsid w:val="007459B1"/>
    <w:rsid w:val="00754D9B"/>
    <w:rsid w:val="00755408"/>
    <w:rsid w:val="00760931"/>
    <w:rsid w:val="00780954"/>
    <w:rsid w:val="00794A9C"/>
    <w:rsid w:val="007965DF"/>
    <w:rsid w:val="007A2F91"/>
    <w:rsid w:val="007A381F"/>
    <w:rsid w:val="007D6E3D"/>
    <w:rsid w:val="007E109B"/>
    <w:rsid w:val="007E4EBD"/>
    <w:rsid w:val="007F3269"/>
    <w:rsid w:val="0082514A"/>
    <w:rsid w:val="00831DE8"/>
    <w:rsid w:val="00840094"/>
    <w:rsid w:val="00850BD4"/>
    <w:rsid w:val="008639BF"/>
    <w:rsid w:val="008718C1"/>
    <w:rsid w:val="0087477E"/>
    <w:rsid w:val="00886CEE"/>
    <w:rsid w:val="00887B62"/>
    <w:rsid w:val="00897DA0"/>
    <w:rsid w:val="008B3240"/>
    <w:rsid w:val="008B4A92"/>
    <w:rsid w:val="008C009E"/>
    <w:rsid w:val="008D020E"/>
    <w:rsid w:val="008F3A4F"/>
    <w:rsid w:val="008F777C"/>
    <w:rsid w:val="00903BDC"/>
    <w:rsid w:val="00904F6D"/>
    <w:rsid w:val="0091002F"/>
    <w:rsid w:val="0091124B"/>
    <w:rsid w:val="00917E36"/>
    <w:rsid w:val="00942025"/>
    <w:rsid w:val="00946D3A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C455C"/>
    <w:rsid w:val="009D536A"/>
    <w:rsid w:val="009E0E45"/>
    <w:rsid w:val="009F082C"/>
    <w:rsid w:val="00A106FC"/>
    <w:rsid w:val="00A1500C"/>
    <w:rsid w:val="00A22644"/>
    <w:rsid w:val="00A40FDC"/>
    <w:rsid w:val="00A4109F"/>
    <w:rsid w:val="00A473E3"/>
    <w:rsid w:val="00A973A2"/>
    <w:rsid w:val="00AA7B74"/>
    <w:rsid w:val="00AC0744"/>
    <w:rsid w:val="00AC206E"/>
    <w:rsid w:val="00AC2212"/>
    <w:rsid w:val="00AD6AAA"/>
    <w:rsid w:val="00AE66E4"/>
    <w:rsid w:val="00B0767E"/>
    <w:rsid w:val="00B10253"/>
    <w:rsid w:val="00B158AB"/>
    <w:rsid w:val="00B168E9"/>
    <w:rsid w:val="00B51259"/>
    <w:rsid w:val="00B56B3F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04A1"/>
    <w:rsid w:val="00BF5D85"/>
    <w:rsid w:val="00BF7198"/>
    <w:rsid w:val="00C11C40"/>
    <w:rsid w:val="00C448B5"/>
    <w:rsid w:val="00C46F4E"/>
    <w:rsid w:val="00C47BED"/>
    <w:rsid w:val="00C64281"/>
    <w:rsid w:val="00C64EF6"/>
    <w:rsid w:val="00C65869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6A82"/>
    <w:rsid w:val="00CB73CA"/>
    <w:rsid w:val="00CE0C7A"/>
    <w:rsid w:val="00CF054C"/>
    <w:rsid w:val="00CF41E1"/>
    <w:rsid w:val="00D027A2"/>
    <w:rsid w:val="00D048DB"/>
    <w:rsid w:val="00D05627"/>
    <w:rsid w:val="00D30E93"/>
    <w:rsid w:val="00D31826"/>
    <w:rsid w:val="00D323F2"/>
    <w:rsid w:val="00D43CC0"/>
    <w:rsid w:val="00D478B0"/>
    <w:rsid w:val="00D62ABA"/>
    <w:rsid w:val="00D64737"/>
    <w:rsid w:val="00D677FE"/>
    <w:rsid w:val="00D95F46"/>
    <w:rsid w:val="00DA1011"/>
    <w:rsid w:val="00DA1058"/>
    <w:rsid w:val="00DB4690"/>
    <w:rsid w:val="00DC6415"/>
    <w:rsid w:val="00DD0713"/>
    <w:rsid w:val="00DE441A"/>
    <w:rsid w:val="00E00486"/>
    <w:rsid w:val="00E00ECA"/>
    <w:rsid w:val="00E12886"/>
    <w:rsid w:val="00E14C8F"/>
    <w:rsid w:val="00E14E6D"/>
    <w:rsid w:val="00E30C60"/>
    <w:rsid w:val="00E37FE8"/>
    <w:rsid w:val="00E4359B"/>
    <w:rsid w:val="00E4615C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B5D96"/>
  <w15:chartTrackingRefBased/>
  <w15:docId w15:val="{CE8D4E1B-C426-45D8-9246-B7D9087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B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4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Masahiko Mizufune</dc:creator>
  <cp:keywords/>
  <dc:description/>
  <cp:lastModifiedBy>堀井　克敏／Katsutoshi HORII</cp:lastModifiedBy>
  <cp:revision>21</cp:revision>
  <cp:lastPrinted>2021-10-11T06:41:00Z</cp:lastPrinted>
  <dcterms:created xsi:type="dcterms:W3CDTF">2021-02-08T06:23:00Z</dcterms:created>
  <dcterms:modified xsi:type="dcterms:W3CDTF">2024-11-19T07:29:00Z</dcterms:modified>
</cp:coreProperties>
</file>